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12" w:rsidRDefault="00616812" w:rsidP="00616812">
      <w:pPr>
        <w:pStyle w:val="1"/>
      </w:pPr>
      <w:bookmarkStart w:id="0" w:name="sub_1001"/>
      <w:r>
        <w:t>Форма 1. Общая информация о регулируемой организации</w:t>
      </w:r>
    </w:p>
    <w:bookmarkEnd w:id="0"/>
    <w:p w:rsidR="00616812" w:rsidRDefault="00616812" w:rsidP="0061681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09"/>
        <w:gridCol w:w="4635"/>
      </w:tblGrid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 xml:space="preserve">Государственное автономное медицинское учреждение Свердловской области «Областной специализированный центр медицинской реабилитации «Санаторий </w:t>
            </w:r>
            <w:proofErr w:type="spellStart"/>
            <w:r>
              <w:t>Руш</w:t>
            </w:r>
            <w:proofErr w:type="spellEnd"/>
            <w:r>
              <w:t>»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 xml:space="preserve">Фамилия, имя и отчество руководителя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>Волкова Нина Петровна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rPr>
          <w:trHeight w:val="1635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 1056601247163 </w:t>
            </w:r>
            <w:r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>от 14 марта 2013 года</w:t>
            </w:r>
          </w:p>
          <w:p w:rsidR="00616812" w:rsidRDefault="00616812" w:rsidP="006168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Межрайонная инспекция Федеральной налоговой службы № 16</w:t>
            </w:r>
            <w:r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по Свердловской области</w:t>
            </w:r>
          </w:p>
          <w:p w:rsidR="00616812" w:rsidRDefault="00616812" w:rsidP="006168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616812" w:rsidRPr="000076D6" w:rsidRDefault="00616812" w:rsidP="0061681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6812" w:rsidRDefault="00616812" w:rsidP="00616812">
            <w:pPr>
              <w:pStyle w:val="a3"/>
              <w:jc w:val="left"/>
            </w:pP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Почтовый адрес регулируемой организации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 xml:space="preserve">622015, Свердловская </w:t>
            </w:r>
            <w:proofErr w:type="gramStart"/>
            <w:r>
              <w:t xml:space="preserve">область, </w:t>
            </w:r>
            <w:r>
              <w:t xml:space="preserve">  </w:t>
            </w:r>
            <w:proofErr w:type="gramEnd"/>
            <w:r>
              <w:t xml:space="preserve">            </w:t>
            </w:r>
            <w:proofErr w:type="spellStart"/>
            <w:r>
              <w:t>г.Нижний</w:t>
            </w:r>
            <w:proofErr w:type="spellEnd"/>
            <w:r>
              <w:t xml:space="preserve"> Тагил, Санаторий </w:t>
            </w:r>
            <w:proofErr w:type="spellStart"/>
            <w:r>
              <w:t>Руш</w:t>
            </w:r>
            <w:proofErr w:type="spellEnd"/>
            <w:r>
              <w:t>, д.10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 xml:space="preserve">622015, Свердловская </w:t>
            </w:r>
            <w:proofErr w:type="gramStart"/>
            <w:r>
              <w:t xml:space="preserve">область, </w:t>
            </w:r>
            <w:r>
              <w:t xml:space="preserve">  </w:t>
            </w:r>
            <w:proofErr w:type="gramEnd"/>
            <w:r>
              <w:t xml:space="preserve">          </w:t>
            </w:r>
            <w:proofErr w:type="spellStart"/>
            <w:r>
              <w:t>г.Нижний</w:t>
            </w:r>
            <w:proofErr w:type="spellEnd"/>
            <w:r>
              <w:t xml:space="preserve"> Тагил, Санаторий </w:t>
            </w:r>
            <w:proofErr w:type="spellStart"/>
            <w:r>
              <w:t>Руш</w:t>
            </w:r>
            <w:proofErr w:type="spellEnd"/>
            <w:r>
              <w:t>, д.10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Контактные телефоны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>(3435) 439-213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 xml:space="preserve">Официальный сайт регулируемой организации в информационно-телекоммуникационной сети "Интернет"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hyperlink r:id="rId4" w:history="1">
              <w:r w:rsidRPr="00552635">
                <w:rPr>
                  <w:rStyle w:val="a5"/>
                </w:rPr>
                <w:t>http://sanatoriy-rus</w:t>
              </w:r>
              <w:bookmarkStart w:id="1" w:name="_GoBack"/>
              <w:bookmarkEnd w:id="1"/>
              <w:r w:rsidRPr="00552635">
                <w:rPr>
                  <w:rStyle w:val="a5"/>
                </w:rPr>
                <w:t>h</w:t>
              </w:r>
              <w:r w:rsidRPr="00552635">
                <w:rPr>
                  <w:rStyle w:val="a5"/>
                </w:rPr>
                <w:t>.ru/</w:t>
              </w:r>
            </w:hyperlink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 xml:space="preserve">Адрес электронной почты регулируемой организации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Pr="00B05C7A" w:rsidRDefault="00616812" w:rsidP="00616812">
            <w:pPr>
              <w:pStyle w:val="a3"/>
              <w:jc w:val="left"/>
              <w:rPr>
                <w:lang w:val="en-US"/>
              </w:rPr>
            </w:pPr>
            <w:r>
              <w:rPr>
                <w:lang w:val="en-US"/>
              </w:rPr>
              <w:t>sekretar@sanatoriy-rush.ru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Режим работы регулируемой организации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>круглосуточно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Вид регулируемой деятельности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 xml:space="preserve">Теплоснабжение                   </w:t>
            </w:r>
            <w:proofErr w:type="gramStart"/>
            <w:r>
              <w:t xml:space="preserve">   (</w:t>
            </w:r>
            <w:proofErr w:type="gramEnd"/>
            <w:r>
              <w:t>некомбинированное производство)</w:t>
            </w:r>
          </w:p>
        </w:tc>
      </w:tr>
      <w:tr w:rsidR="00616812" w:rsidTr="00591C7F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25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12" w:rsidRDefault="00616812" w:rsidP="00591C7F">
            <w:pPr>
              <w:pStyle w:val="a4"/>
            </w:pPr>
            <w:r>
              <w:t>Количество котельных с указанием их установленной тепловой мощности (штук)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6812" w:rsidRDefault="00616812" w:rsidP="00616812">
            <w:pPr>
              <w:pStyle w:val="a3"/>
              <w:jc w:val="left"/>
            </w:pPr>
            <w:r>
              <w:t xml:space="preserve">1 котельная                          </w:t>
            </w:r>
            <w:r>
              <w:t xml:space="preserve">        </w:t>
            </w:r>
            <w:r>
              <w:t>установленная мощность 6,08 Гкал/час</w:t>
            </w:r>
          </w:p>
          <w:p w:rsidR="00616812" w:rsidRPr="00E002D9" w:rsidRDefault="00616812" w:rsidP="00616812">
            <w:pPr>
              <w:jc w:val="left"/>
            </w:pPr>
          </w:p>
        </w:tc>
      </w:tr>
    </w:tbl>
    <w:p w:rsidR="00BA6E8B" w:rsidRDefault="00BA6E8B"/>
    <w:sectPr w:rsidR="00BA6E8B" w:rsidSect="006168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E8B"/>
    <w:rsid w:val="00616812"/>
    <w:rsid w:val="00BA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12F33-7C6D-4196-9771-60C44285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68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6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616812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616812"/>
    <w:pPr>
      <w:ind w:firstLine="0"/>
      <w:jc w:val="left"/>
    </w:pPr>
  </w:style>
  <w:style w:type="character" w:styleId="a5">
    <w:name w:val="Hyperlink"/>
    <w:basedOn w:val="a0"/>
    <w:uiPriority w:val="99"/>
    <w:unhideWhenUsed/>
    <w:rsid w:val="00616812"/>
    <w:rPr>
      <w:rFonts w:cs="Times New Roman"/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168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natoriy-ru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 Надежда Геннадьевна</dc:creator>
  <cp:keywords/>
  <dc:description/>
  <cp:lastModifiedBy>Коробова Надежда Геннадьевна</cp:lastModifiedBy>
  <cp:revision>2</cp:revision>
  <dcterms:created xsi:type="dcterms:W3CDTF">2018-02-21T08:48:00Z</dcterms:created>
  <dcterms:modified xsi:type="dcterms:W3CDTF">2018-02-21T08:51:00Z</dcterms:modified>
</cp:coreProperties>
</file>